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D7FD91" w14:textId="77777777" w:rsidR="00047520" w:rsidRPr="00047520" w:rsidRDefault="00047520" w:rsidP="00047520">
      <w:pPr>
        <w:spacing w:before="100" w:beforeAutospacing="1" w:after="100" w:afterAutospacing="1" w:line="240" w:lineRule="auto"/>
        <w:outlineLvl w:val="1"/>
        <w:rPr>
          <w:rFonts w:ascii="Times New Roman" w:eastAsia="Times New Roman" w:hAnsi="Times New Roman" w:cs="Times New Roman"/>
          <w:b/>
          <w:bCs/>
          <w:sz w:val="36"/>
          <w:szCs w:val="36"/>
          <w:lang w:eastAsia="en-GB"/>
        </w:rPr>
      </w:pPr>
      <w:r w:rsidRPr="00047520">
        <w:rPr>
          <w:rFonts w:ascii="Times New Roman" w:eastAsia="Times New Roman" w:hAnsi="Times New Roman" w:cs="Times New Roman"/>
          <w:b/>
          <w:bCs/>
          <w:sz w:val="36"/>
          <w:szCs w:val="36"/>
          <w:lang w:eastAsia="en-GB"/>
        </w:rPr>
        <w:t>Project Overview</w:t>
      </w:r>
    </w:p>
    <w:p w14:paraId="5B27829C" w14:textId="77777777" w:rsidR="00047520" w:rsidRPr="00047520" w:rsidRDefault="00047520" w:rsidP="00047520">
      <w:pPr>
        <w:spacing w:before="100" w:beforeAutospacing="1" w:after="100" w:afterAutospacing="1" w:line="240" w:lineRule="auto"/>
        <w:rPr>
          <w:rFonts w:ascii="Times New Roman" w:eastAsia="Times New Roman" w:hAnsi="Times New Roman" w:cs="Times New Roman"/>
          <w:sz w:val="24"/>
          <w:szCs w:val="24"/>
          <w:lang w:eastAsia="en-GB"/>
        </w:rPr>
      </w:pPr>
      <w:r w:rsidRPr="00047520">
        <w:rPr>
          <w:rFonts w:ascii="Times New Roman" w:eastAsia="Times New Roman" w:hAnsi="Times New Roman" w:cs="Times New Roman"/>
          <w:sz w:val="24"/>
          <w:szCs w:val="24"/>
          <w:lang w:eastAsia="en-GB"/>
        </w:rPr>
        <w:t xml:space="preserve">The Map Viewer Project is an interactive web-based application designed to display geographical maps, enabling users to explore locations, zoom in/out, search for addresses, and interact with map layers. This project leverages technologies such as </w:t>
      </w:r>
      <w:proofErr w:type="spellStart"/>
      <w:r w:rsidRPr="00047520">
        <w:rPr>
          <w:rFonts w:ascii="Times New Roman" w:eastAsia="Times New Roman" w:hAnsi="Times New Roman" w:cs="Times New Roman"/>
          <w:sz w:val="24"/>
          <w:szCs w:val="24"/>
          <w:lang w:eastAsia="en-GB"/>
        </w:rPr>
        <w:t>OpenLayers</w:t>
      </w:r>
      <w:proofErr w:type="spellEnd"/>
      <w:r w:rsidRPr="00047520">
        <w:rPr>
          <w:rFonts w:ascii="Times New Roman" w:eastAsia="Times New Roman" w:hAnsi="Times New Roman" w:cs="Times New Roman"/>
          <w:sz w:val="24"/>
          <w:szCs w:val="24"/>
          <w:lang w:eastAsia="en-GB"/>
        </w:rPr>
        <w:t xml:space="preserve"> or ArcGIS for rendering maps, providing a responsive and user-friendly experience. It can be used for educational purposes, urban planning, or personal navigation tools. The following sections describe key components and features, illustrated with screenshots.</w:t>
      </w:r>
    </w:p>
    <w:p w14:paraId="6A4AE02C" w14:textId="77777777" w:rsidR="00277CE2" w:rsidRDefault="00277CE2"/>
    <w:p w14:paraId="315A2FBF" w14:textId="77777777" w:rsidR="00277CE2" w:rsidRDefault="00277CE2"/>
    <w:p w14:paraId="53EBD91E" w14:textId="5586D9B1" w:rsidR="0009750B" w:rsidRDefault="00E95816">
      <w:r>
        <w:rPr>
          <w:noProof/>
        </w:rPr>
        <w:drawing>
          <wp:anchor distT="0" distB="0" distL="114300" distR="114300" simplePos="0" relativeHeight="251658240" behindDoc="0" locked="0" layoutInCell="1" allowOverlap="1" wp14:anchorId="25D0B900" wp14:editId="23D2215B">
            <wp:simplePos x="0" y="0"/>
            <wp:positionH relativeFrom="page">
              <wp:align>left</wp:align>
            </wp:positionH>
            <wp:positionV relativeFrom="paragraph">
              <wp:posOffset>-95003</wp:posOffset>
            </wp:positionV>
            <wp:extent cx="7524540" cy="4702629"/>
            <wp:effectExtent l="0" t="0" r="635" b="317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28A0092B-C50C-407E-A947-70E740481C1C}">
                          <a14:useLocalDpi xmlns:a14="http://schemas.microsoft.com/office/drawing/2010/main" val="0"/>
                        </a:ext>
                      </a:extLst>
                    </a:blip>
                    <a:stretch>
                      <a:fillRect/>
                    </a:stretch>
                  </pic:blipFill>
                  <pic:spPr>
                    <a:xfrm>
                      <a:off x="0" y="0"/>
                      <a:ext cx="7524540" cy="4702629"/>
                    </a:xfrm>
                    <a:prstGeom prst="rect">
                      <a:avLst/>
                    </a:prstGeom>
                  </pic:spPr>
                </pic:pic>
              </a:graphicData>
            </a:graphic>
            <wp14:sizeRelH relativeFrom="margin">
              <wp14:pctWidth>0</wp14:pctWidth>
            </wp14:sizeRelH>
            <wp14:sizeRelV relativeFrom="margin">
              <wp14:pctHeight>0</wp14:pctHeight>
            </wp14:sizeRelV>
          </wp:anchor>
        </w:drawing>
      </w:r>
    </w:p>
    <w:p w14:paraId="75A3159D" w14:textId="0C812CD0" w:rsidR="00E95816" w:rsidRDefault="00E95816"/>
    <w:p w14:paraId="52A0D5F1" w14:textId="3FAECB65" w:rsidR="00E95816" w:rsidRDefault="00E95816"/>
    <w:p w14:paraId="2FBDC4BF" w14:textId="1E31B22C" w:rsidR="00E95816" w:rsidRDefault="00E95816"/>
    <w:p w14:paraId="738D1334" w14:textId="0626AE33" w:rsidR="00E95816" w:rsidRDefault="00E95816"/>
    <w:p w14:paraId="14F59B32" w14:textId="2D4F7746" w:rsidR="00E95816" w:rsidRDefault="00E95816"/>
    <w:p w14:paraId="5C9F956A" w14:textId="7133ED4E" w:rsidR="00E95816" w:rsidRDefault="00E95816"/>
    <w:p w14:paraId="7023B574" w14:textId="24F5278A" w:rsidR="00E95816" w:rsidRDefault="00E95816"/>
    <w:p w14:paraId="6BFAB179" w14:textId="0B774EB8" w:rsidR="00E95816" w:rsidRDefault="00E95816"/>
    <w:p w14:paraId="7B13A1B6" w14:textId="3B2FBE26" w:rsidR="00E95816" w:rsidRDefault="00E95816"/>
    <w:p w14:paraId="319E9B89" w14:textId="2CC1A78B" w:rsidR="00E95816" w:rsidRDefault="00E95816"/>
    <w:p w14:paraId="1C4551FF" w14:textId="2A675697" w:rsidR="00E95816" w:rsidRDefault="00E95816"/>
    <w:p w14:paraId="5971A61C" w14:textId="77FE7668" w:rsidR="00E95816" w:rsidRDefault="00E95816"/>
    <w:p w14:paraId="781165BE" w14:textId="4E7934DD" w:rsidR="00E95816" w:rsidRDefault="00E95816"/>
    <w:p w14:paraId="1AEDF275" w14:textId="357B22C2" w:rsidR="00E95816" w:rsidRDefault="00E95816"/>
    <w:p w14:paraId="4FF1456A" w14:textId="7600E4A6" w:rsidR="00E95816" w:rsidRDefault="00E95816"/>
    <w:p w14:paraId="1B5098C9" w14:textId="7E0220D2" w:rsidR="00E95816" w:rsidRDefault="00E95816"/>
    <w:p w14:paraId="32B21545" w14:textId="74E6D101" w:rsidR="00E95816" w:rsidRDefault="00E95816"/>
    <w:p w14:paraId="55ED0481" w14:textId="094B55D9" w:rsidR="00E95816" w:rsidRDefault="00E95816"/>
    <w:p w14:paraId="2A29236D" w14:textId="0740CBEA" w:rsidR="00047520" w:rsidRDefault="00047520"/>
    <w:p w14:paraId="5BDB9624" w14:textId="121BBD85" w:rsidR="00047520" w:rsidRDefault="00047520"/>
    <w:p w14:paraId="4D425402" w14:textId="049DAF84" w:rsidR="00047520" w:rsidRDefault="00047520"/>
    <w:p w14:paraId="306305D0" w14:textId="61E2D281" w:rsidR="00047520" w:rsidRDefault="00047520"/>
    <w:p w14:paraId="728AD5B7" w14:textId="77777777" w:rsidR="00047520" w:rsidRDefault="00047520" w:rsidP="00047520">
      <w:pPr>
        <w:pStyle w:val="Heading2"/>
      </w:pPr>
      <w:r>
        <w:lastRenderedPageBreak/>
        <w:t>Layer Selection and Addition</w:t>
      </w:r>
    </w:p>
    <w:p w14:paraId="55B285D0" w14:textId="4DA2B80D" w:rsidR="00047520" w:rsidRDefault="00047520" w:rsidP="00047520">
      <w:pPr>
        <w:pStyle w:val="NormalWeb"/>
      </w:pPr>
      <w:r>
        <w:t>Here, the interface for adding and managing map layers is depicted. Users can select from various data sources, like satellite imagery or street maps, to overlay on the base map for customized views.</w:t>
      </w:r>
    </w:p>
    <w:p w14:paraId="654D804F" w14:textId="523FCFA5" w:rsidR="00E95816" w:rsidRDefault="00E95816" w:rsidP="00047520">
      <w:r>
        <w:rPr>
          <w:noProof/>
        </w:rPr>
        <w:drawing>
          <wp:inline distT="0" distB="0" distL="0" distR="0" wp14:anchorId="0BABBAF7" wp14:editId="49B09CFD">
            <wp:extent cx="5731510" cy="76581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7658100"/>
                    </a:xfrm>
                    <a:prstGeom prst="rect">
                      <a:avLst/>
                    </a:prstGeom>
                  </pic:spPr>
                </pic:pic>
              </a:graphicData>
            </a:graphic>
          </wp:inline>
        </w:drawing>
      </w:r>
    </w:p>
    <w:p w14:paraId="5F3C882C" w14:textId="2F16D286" w:rsidR="00E95816" w:rsidRDefault="00E95816"/>
    <w:p w14:paraId="24A814EB" w14:textId="77777777" w:rsidR="00047520" w:rsidRDefault="00047520" w:rsidP="00047520">
      <w:pPr>
        <w:pStyle w:val="NormalWeb"/>
      </w:pPr>
      <w:r>
        <w:t>This demonstrates the zoom and panning capabilities, with smooth transitions for detailed views of areas like cities or landmarks. Figure 5: Zoomed-In Map Example</w:t>
      </w:r>
    </w:p>
    <w:p w14:paraId="46AE7A42" w14:textId="2E951822" w:rsidR="00E95816" w:rsidRDefault="00E95816"/>
    <w:p w14:paraId="28CBA83F" w14:textId="7470311C" w:rsidR="00E95816" w:rsidRDefault="00E95816"/>
    <w:p w14:paraId="76CB9930" w14:textId="750DD71D" w:rsidR="00E95816" w:rsidRDefault="00E95816">
      <w:r>
        <w:rPr>
          <w:noProof/>
        </w:rPr>
        <w:drawing>
          <wp:inline distT="0" distB="0" distL="0" distR="0" wp14:anchorId="573C5620" wp14:editId="6FF75F05">
            <wp:extent cx="1733333" cy="2352381"/>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733333" cy="2352381"/>
                    </a:xfrm>
                    <a:prstGeom prst="rect">
                      <a:avLst/>
                    </a:prstGeom>
                  </pic:spPr>
                </pic:pic>
              </a:graphicData>
            </a:graphic>
          </wp:inline>
        </w:drawing>
      </w:r>
    </w:p>
    <w:p w14:paraId="2F025C23" w14:textId="08957413" w:rsidR="00047520" w:rsidRDefault="00047520"/>
    <w:p w14:paraId="6892A9B5" w14:textId="77777777" w:rsidR="00047520" w:rsidRDefault="00047520"/>
    <w:p w14:paraId="3B7F461F" w14:textId="55EBF21B" w:rsidR="00E95816" w:rsidRDefault="00E95816"/>
    <w:p w14:paraId="57B3D172" w14:textId="61E9B113" w:rsidR="00E95816" w:rsidRDefault="00E95816">
      <w:r>
        <w:rPr>
          <w:noProof/>
        </w:rPr>
        <w:drawing>
          <wp:inline distT="0" distB="0" distL="0" distR="0" wp14:anchorId="3F727437" wp14:editId="3E858A43">
            <wp:extent cx="3047619" cy="838095"/>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47619" cy="838095"/>
                    </a:xfrm>
                    <a:prstGeom prst="rect">
                      <a:avLst/>
                    </a:prstGeom>
                  </pic:spPr>
                </pic:pic>
              </a:graphicData>
            </a:graphic>
          </wp:inline>
        </w:drawing>
      </w:r>
    </w:p>
    <w:p w14:paraId="00A54EBF" w14:textId="384EEBFE" w:rsidR="00E95816" w:rsidRDefault="00E95816"/>
    <w:p w14:paraId="755353BF" w14:textId="002DE53C" w:rsidR="00E95816" w:rsidRDefault="00E95816">
      <w:r>
        <w:rPr>
          <w:noProof/>
        </w:rPr>
        <w:drawing>
          <wp:anchor distT="0" distB="0" distL="114300" distR="114300" simplePos="0" relativeHeight="251659264" behindDoc="0" locked="0" layoutInCell="1" allowOverlap="1" wp14:anchorId="585A6035" wp14:editId="08F9E465">
            <wp:simplePos x="0" y="0"/>
            <wp:positionH relativeFrom="page">
              <wp:align>left</wp:align>
            </wp:positionH>
            <wp:positionV relativeFrom="paragraph">
              <wp:posOffset>399415</wp:posOffset>
            </wp:positionV>
            <wp:extent cx="9548625" cy="843148"/>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9548625" cy="843148"/>
                    </a:xfrm>
                    <a:prstGeom prst="rect">
                      <a:avLst/>
                    </a:prstGeom>
                  </pic:spPr>
                </pic:pic>
              </a:graphicData>
            </a:graphic>
            <wp14:sizeRelH relativeFrom="margin">
              <wp14:pctWidth>0</wp14:pctWidth>
            </wp14:sizeRelH>
            <wp14:sizeRelV relativeFrom="margin">
              <wp14:pctHeight>0</wp14:pctHeight>
            </wp14:sizeRelV>
          </wp:anchor>
        </w:drawing>
      </w:r>
    </w:p>
    <w:p w14:paraId="35C349B6" w14:textId="697BD27D" w:rsidR="00E95816" w:rsidRDefault="00E95816"/>
    <w:p w14:paraId="4561D627" w14:textId="647B34E4" w:rsidR="00E95816" w:rsidRDefault="00E95816"/>
    <w:p w14:paraId="16F02471" w14:textId="01F0E2AD" w:rsidR="00E95816" w:rsidRDefault="00E95816"/>
    <w:p w14:paraId="08301B42" w14:textId="60C4CD15" w:rsidR="00E95816" w:rsidRDefault="00E95816"/>
    <w:p w14:paraId="44A7F7CF" w14:textId="77777777" w:rsidR="00E95816" w:rsidRDefault="00E95816">
      <w:pPr>
        <w:rPr>
          <w:noProof/>
        </w:rPr>
      </w:pPr>
    </w:p>
    <w:p w14:paraId="5701690A" w14:textId="157F0322" w:rsidR="00E95816" w:rsidRDefault="00E95816">
      <w:r>
        <w:rPr>
          <w:noProof/>
        </w:rPr>
        <w:drawing>
          <wp:anchor distT="0" distB="0" distL="114300" distR="114300" simplePos="0" relativeHeight="251660288" behindDoc="0" locked="0" layoutInCell="1" allowOverlap="1" wp14:anchorId="2F090EDA" wp14:editId="3B96A947">
            <wp:simplePos x="0" y="0"/>
            <wp:positionH relativeFrom="column">
              <wp:posOffset>-712520</wp:posOffset>
            </wp:positionH>
            <wp:positionV relativeFrom="paragraph">
              <wp:posOffset>396851</wp:posOffset>
            </wp:positionV>
            <wp:extent cx="9920421" cy="2553195"/>
            <wp:effectExtent l="0" t="0" r="508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9920421" cy="2553195"/>
                    </a:xfrm>
                    <a:prstGeom prst="rect">
                      <a:avLst/>
                    </a:prstGeom>
                  </pic:spPr>
                </pic:pic>
              </a:graphicData>
            </a:graphic>
            <wp14:sizeRelH relativeFrom="page">
              <wp14:pctWidth>0</wp14:pctWidth>
            </wp14:sizeRelH>
            <wp14:sizeRelV relativeFrom="page">
              <wp14:pctHeight>0</wp14:pctHeight>
            </wp14:sizeRelV>
          </wp:anchor>
        </w:drawing>
      </w:r>
    </w:p>
    <w:p w14:paraId="6761C27B" w14:textId="2C6ED7E1" w:rsidR="00E95816" w:rsidRDefault="00E95816"/>
    <w:p w14:paraId="335C9B7F" w14:textId="02C618EE" w:rsidR="00E95816" w:rsidRDefault="00E95816"/>
    <w:p w14:paraId="19FED8B8" w14:textId="77777777" w:rsidR="00E95816" w:rsidRDefault="00E95816">
      <w:pPr>
        <w:rPr>
          <w:noProof/>
        </w:rPr>
      </w:pPr>
    </w:p>
    <w:p w14:paraId="29692491" w14:textId="77777777" w:rsidR="00E95816" w:rsidRDefault="00E95816">
      <w:pPr>
        <w:rPr>
          <w:noProof/>
        </w:rPr>
      </w:pPr>
    </w:p>
    <w:p w14:paraId="154B7E57" w14:textId="77777777" w:rsidR="00E95816" w:rsidRDefault="00E95816">
      <w:pPr>
        <w:rPr>
          <w:noProof/>
        </w:rPr>
      </w:pPr>
    </w:p>
    <w:p w14:paraId="3AD2192A" w14:textId="77777777" w:rsidR="00E95816" w:rsidRDefault="00E95816">
      <w:pPr>
        <w:rPr>
          <w:noProof/>
        </w:rPr>
      </w:pPr>
    </w:p>
    <w:p w14:paraId="04B70202" w14:textId="5867E24F" w:rsidR="00E95816" w:rsidRDefault="00E95816">
      <w:r>
        <w:rPr>
          <w:noProof/>
        </w:rPr>
        <w:drawing>
          <wp:inline distT="0" distB="0" distL="0" distR="0" wp14:anchorId="46E7966F" wp14:editId="09E2AF33">
            <wp:extent cx="5731510" cy="35820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582035"/>
                    </a:xfrm>
                    <a:prstGeom prst="rect">
                      <a:avLst/>
                    </a:prstGeom>
                  </pic:spPr>
                </pic:pic>
              </a:graphicData>
            </a:graphic>
          </wp:inline>
        </w:drawing>
      </w:r>
    </w:p>
    <w:p w14:paraId="2461E60A" w14:textId="5B0A994C" w:rsidR="00E95816" w:rsidRDefault="00E95816"/>
    <w:p w14:paraId="40A7D24C" w14:textId="6AD0A554" w:rsidR="00E95816" w:rsidRDefault="00E95816">
      <w:r>
        <w:rPr>
          <w:noProof/>
        </w:rPr>
        <w:drawing>
          <wp:inline distT="0" distB="0" distL="0" distR="0" wp14:anchorId="1889AA5E" wp14:editId="6254D087">
            <wp:extent cx="5731510" cy="358203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582035"/>
                    </a:xfrm>
                    <a:prstGeom prst="rect">
                      <a:avLst/>
                    </a:prstGeom>
                  </pic:spPr>
                </pic:pic>
              </a:graphicData>
            </a:graphic>
          </wp:inline>
        </w:drawing>
      </w:r>
    </w:p>
    <w:p w14:paraId="616382FF" w14:textId="1F9C23BF" w:rsidR="00E95816" w:rsidRDefault="00E95816"/>
    <w:p w14:paraId="4414231D" w14:textId="5393E960" w:rsidR="00E95816" w:rsidRDefault="00E95816"/>
    <w:p w14:paraId="6C6CD98B" w14:textId="5CBAD09A" w:rsidR="00E95816" w:rsidRDefault="00E95816">
      <w:r>
        <w:rPr>
          <w:noProof/>
        </w:rPr>
        <w:drawing>
          <wp:inline distT="0" distB="0" distL="0" distR="0" wp14:anchorId="6CB49405" wp14:editId="203C8986">
            <wp:extent cx="5731510" cy="358203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582035"/>
                    </a:xfrm>
                    <a:prstGeom prst="rect">
                      <a:avLst/>
                    </a:prstGeom>
                  </pic:spPr>
                </pic:pic>
              </a:graphicData>
            </a:graphic>
          </wp:inline>
        </w:drawing>
      </w:r>
    </w:p>
    <w:p w14:paraId="05E18821" w14:textId="2F5BF7B8" w:rsidR="00E95816" w:rsidRDefault="00E95816"/>
    <w:p w14:paraId="763B153F" w14:textId="021F202E" w:rsidR="00E95816" w:rsidRDefault="00E95816">
      <w:r>
        <w:rPr>
          <w:noProof/>
        </w:rPr>
        <w:drawing>
          <wp:inline distT="0" distB="0" distL="0" distR="0" wp14:anchorId="7F222719" wp14:editId="13571415">
            <wp:extent cx="5731510" cy="35820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582035"/>
                    </a:xfrm>
                    <a:prstGeom prst="rect">
                      <a:avLst/>
                    </a:prstGeom>
                  </pic:spPr>
                </pic:pic>
              </a:graphicData>
            </a:graphic>
          </wp:inline>
        </w:drawing>
      </w:r>
    </w:p>
    <w:sectPr w:rsidR="00E9581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6DD0"/>
    <w:rsid w:val="00047520"/>
    <w:rsid w:val="0009750B"/>
    <w:rsid w:val="001C3B87"/>
    <w:rsid w:val="00277CE2"/>
    <w:rsid w:val="009E610C"/>
    <w:rsid w:val="00E95816"/>
    <w:rsid w:val="00F46DD0"/>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F92592"/>
  <w15:chartTrackingRefBased/>
  <w15:docId w15:val="{A3FEC5A0-BD88-464A-B3CE-2A005FA53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047520"/>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47520"/>
    <w:rPr>
      <w:rFonts w:ascii="Times New Roman" w:eastAsia="Times New Roman" w:hAnsi="Times New Roman" w:cs="Times New Roman"/>
      <w:b/>
      <w:bCs/>
      <w:sz w:val="36"/>
      <w:szCs w:val="36"/>
      <w:lang w:eastAsia="en-GB"/>
    </w:rPr>
  </w:style>
  <w:style w:type="paragraph" w:styleId="NormalWeb">
    <w:name w:val="Normal (Web)"/>
    <w:basedOn w:val="Normal"/>
    <w:uiPriority w:val="99"/>
    <w:unhideWhenUsed/>
    <w:rsid w:val="00047520"/>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007487">
      <w:bodyDiv w:val="1"/>
      <w:marLeft w:val="0"/>
      <w:marRight w:val="0"/>
      <w:marTop w:val="0"/>
      <w:marBottom w:val="0"/>
      <w:divBdr>
        <w:top w:val="none" w:sz="0" w:space="0" w:color="auto"/>
        <w:left w:val="none" w:sz="0" w:space="0" w:color="auto"/>
        <w:bottom w:val="none" w:sz="0" w:space="0" w:color="auto"/>
        <w:right w:val="none" w:sz="0" w:space="0" w:color="auto"/>
      </w:divBdr>
    </w:div>
    <w:div w:id="511458829">
      <w:bodyDiv w:val="1"/>
      <w:marLeft w:val="0"/>
      <w:marRight w:val="0"/>
      <w:marTop w:val="0"/>
      <w:marBottom w:val="0"/>
      <w:divBdr>
        <w:top w:val="none" w:sz="0" w:space="0" w:color="auto"/>
        <w:left w:val="none" w:sz="0" w:space="0" w:color="auto"/>
        <w:bottom w:val="none" w:sz="0" w:space="0" w:color="auto"/>
        <w:right w:val="none" w:sz="0" w:space="0" w:color="auto"/>
      </w:divBdr>
    </w:div>
    <w:div w:id="841968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TotalTime>
  <Pages>5</Pages>
  <Words>148</Words>
  <Characters>847</Characters>
  <Application>Microsoft Office Word</Application>
  <DocSecurity>0</DocSecurity>
  <Lines>7</Lines>
  <Paragraphs>1</Paragraphs>
  <ScaleCrop>false</ScaleCrop>
  <Company/>
  <LinksUpToDate>false</LinksUpToDate>
  <CharactersWithSpaces>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محمد هشام محمد محمد عبده</dc:creator>
  <cp:keywords/>
  <dc:description/>
  <cp:lastModifiedBy>محمد هشام محمد محمد عبده</cp:lastModifiedBy>
  <cp:revision>10</cp:revision>
  <dcterms:created xsi:type="dcterms:W3CDTF">2025-09-10T11:05:00Z</dcterms:created>
  <dcterms:modified xsi:type="dcterms:W3CDTF">2025-09-10T11:31:00Z</dcterms:modified>
</cp:coreProperties>
</file>